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15C" w:rsidRPr="0093315C" w:rsidRDefault="0093315C" w:rsidP="0093315C">
      <w:pPr>
        <w:spacing w:after="0" w:line="332" w:lineRule="atLeast"/>
        <w:textAlignment w:val="baseline"/>
        <w:outlineLvl w:val="1"/>
        <w:rPr>
          <w:rFonts w:ascii="Arial" w:eastAsia="Times New Roman" w:hAnsi="Arial" w:cs="Arial"/>
          <w:b/>
          <w:bCs/>
          <w:caps/>
          <w:color w:val="303030"/>
          <w:spacing w:val="15"/>
          <w:sz w:val="36"/>
          <w:szCs w:val="36"/>
          <w:lang w:eastAsia="en-GB"/>
        </w:rPr>
      </w:pPr>
      <w:r w:rsidRPr="0093315C">
        <w:rPr>
          <w:rFonts w:ascii="Arial" w:eastAsia="Times New Roman" w:hAnsi="Arial" w:cs="Arial"/>
          <w:b/>
          <w:bCs/>
          <w:caps/>
          <w:color w:val="303030"/>
          <w:spacing w:val="15"/>
          <w:sz w:val="36"/>
          <w:szCs w:val="36"/>
          <w:lang w:eastAsia="en-GB"/>
        </w:rPr>
        <w:t>WHAT CAN YOU LEARN FROM A BUILDING?</w:t>
      </w:r>
    </w:p>
    <w:p w:rsidR="0093315C" w:rsidRPr="0093315C" w:rsidRDefault="0093315C" w:rsidP="0093315C">
      <w:pPr>
        <w:spacing w:before="270" w:after="270" w:line="540" w:lineRule="atLeast"/>
        <w:textAlignment w:val="baseline"/>
        <w:rPr>
          <w:rFonts w:ascii="Arial" w:eastAsia="Times New Roman" w:hAnsi="Arial" w:cs="Arial"/>
          <w:color w:val="818181"/>
          <w:sz w:val="27"/>
          <w:szCs w:val="27"/>
          <w:lang w:eastAsia="en-GB"/>
        </w:rPr>
      </w:pPr>
      <w:proofErr w:type="spellStart"/>
      <w:r w:rsidRPr="0093315C">
        <w:rPr>
          <w:rFonts w:ascii="Arial" w:eastAsia="Times New Roman" w:hAnsi="Arial" w:cs="Arial"/>
          <w:color w:val="818181"/>
          <w:sz w:val="27"/>
          <w:szCs w:val="27"/>
          <w:lang w:eastAsia="en-GB"/>
        </w:rPr>
        <w:t>Ksar</w:t>
      </w:r>
      <w:proofErr w:type="spellEnd"/>
      <w:r w:rsidRPr="0093315C">
        <w:rPr>
          <w:rFonts w:ascii="Arial" w:eastAsia="Times New Roman" w:hAnsi="Arial" w:cs="Arial"/>
          <w:color w:val="818181"/>
          <w:sz w:val="27"/>
          <w:szCs w:val="27"/>
          <w:lang w:eastAsia="en-GB"/>
        </w:rPr>
        <w:t xml:space="preserve"> Said is a beautiful place.</w:t>
      </w:r>
    </w:p>
    <w:p w:rsidR="0093315C" w:rsidRPr="0093315C" w:rsidRDefault="0093315C" w:rsidP="0093315C">
      <w:pPr>
        <w:spacing w:before="270" w:after="270" w:line="540" w:lineRule="atLeast"/>
        <w:textAlignment w:val="baseline"/>
        <w:rPr>
          <w:rFonts w:ascii="Arial" w:eastAsia="Times New Roman" w:hAnsi="Arial" w:cs="Arial"/>
          <w:color w:val="818181"/>
          <w:sz w:val="27"/>
          <w:szCs w:val="27"/>
          <w:lang w:eastAsia="en-GB"/>
        </w:rPr>
      </w:pPr>
      <w:r w:rsidRPr="0093315C">
        <w:rPr>
          <w:rFonts w:ascii="Arial" w:eastAsia="Times New Roman" w:hAnsi="Arial" w:cs="Arial"/>
          <w:color w:val="818181"/>
          <w:sz w:val="27"/>
          <w:szCs w:val="27"/>
          <w:lang w:eastAsia="en-GB"/>
        </w:rPr>
        <w:t>This is a palace of the Beys. They were the rulers of Tunisia when it was part of the Ottoman empire. Although the Beys ruled as part of the Ottoman empire, they wanted to be independent. Their architects and builders were not only influenced by Ottoman styles, but by many different ideas from Tunisian history. They had the freedom to include those ideas in the design of the palace.</w:t>
      </w:r>
    </w:p>
    <w:p w:rsidR="0093315C" w:rsidRPr="0093315C" w:rsidRDefault="0093315C" w:rsidP="0093315C">
      <w:pPr>
        <w:spacing w:before="270" w:line="540" w:lineRule="atLeast"/>
        <w:textAlignment w:val="baseline"/>
        <w:rPr>
          <w:rFonts w:ascii="Arial" w:eastAsia="Times New Roman" w:hAnsi="Arial" w:cs="Arial"/>
          <w:color w:val="818181"/>
          <w:sz w:val="27"/>
          <w:szCs w:val="27"/>
          <w:lang w:eastAsia="en-GB"/>
        </w:rPr>
      </w:pPr>
      <w:r w:rsidRPr="0093315C">
        <w:rPr>
          <w:rFonts w:ascii="Arial" w:eastAsia="Times New Roman" w:hAnsi="Arial" w:cs="Arial"/>
          <w:color w:val="818181"/>
          <w:sz w:val="27"/>
          <w:szCs w:val="27"/>
          <w:lang w:eastAsia="en-GB"/>
        </w:rPr>
        <w:t xml:space="preserve">In this mission, you are going to work through the activities to help the Bey to identify the styles in his Palace. To help you, you have been given a guide to architectural styles, which you can download from the link </w:t>
      </w:r>
      <w:r>
        <w:rPr>
          <w:rFonts w:ascii="Arial" w:eastAsia="Times New Roman" w:hAnsi="Arial" w:cs="Arial"/>
          <w:color w:val="818181"/>
          <w:sz w:val="27"/>
          <w:szCs w:val="27"/>
          <w:lang w:eastAsia="en-GB"/>
        </w:rPr>
        <w:t>on the mission page</w:t>
      </w:r>
      <w:r w:rsidRPr="0093315C">
        <w:rPr>
          <w:rFonts w:ascii="Arial" w:eastAsia="Times New Roman" w:hAnsi="Arial" w:cs="Arial"/>
          <w:color w:val="818181"/>
          <w:sz w:val="27"/>
          <w:szCs w:val="27"/>
          <w:lang w:eastAsia="en-GB"/>
        </w:rPr>
        <w:t>.</w:t>
      </w:r>
    </w:p>
    <w:p w:rsidR="0093315C" w:rsidRDefault="0093315C" w:rsidP="0093315C">
      <w:pPr>
        <w:spacing w:line="332" w:lineRule="atLeast"/>
        <w:textAlignment w:val="center"/>
        <w:outlineLvl w:val="1"/>
        <w:rPr>
          <w:rFonts w:ascii="Arial" w:eastAsia="Times New Roman" w:hAnsi="Arial" w:cs="Arial"/>
          <w:color w:val="818181"/>
          <w:sz w:val="27"/>
          <w:szCs w:val="27"/>
          <w:lang w:eastAsia="en-GB"/>
        </w:rPr>
      </w:pPr>
    </w:p>
    <w:p w:rsidR="0093315C" w:rsidRPr="0093315C" w:rsidRDefault="0093315C" w:rsidP="0093315C">
      <w:pPr>
        <w:spacing w:line="332" w:lineRule="atLeast"/>
        <w:textAlignment w:val="center"/>
        <w:outlineLvl w:val="1"/>
        <w:rPr>
          <w:rFonts w:ascii="Arial" w:eastAsia="Times New Roman" w:hAnsi="Arial" w:cs="Arial"/>
          <w:b/>
          <w:bCs/>
          <w:caps/>
          <w:color w:val="303030"/>
          <w:spacing w:val="15"/>
          <w:sz w:val="36"/>
          <w:szCs w:val="36"/>
          <w:lang w:eastAsia="en-GB"/>
        </w:rPr>
      </w:pPr>
      <w:r w:rsidRPr="0093315C">
        <w:rPr>
          <w:rFonts w:ascii="Arial" w:eastAsia="Times New Roman" w:hAnsi="Arial" w:cs="Arial"/>
          <w:b/>
          <w:bCs/>
          <w:caps/>
          <w:color w:val="303030"/>
          <w:spacing w:val="15"/>
          <w:sz w:val="36"/>
          <w:szCs w:val="36"/>
          <w:lang w:eastAsia="en-GB"/>
        </w:rPr>
        <w:t>TASK</w:t>
      </w:r>
    </w:p>
    <w:p w:rsidR="0093315C" w:rsidRPr="0093315C" w:rsidRDefault="0093315C" w:rsidP="0093315C">
      <w:pPr>
        <w:spacing w:before="270" w:after="270" w:line="540" w:lineRule="atLeast"/>
        <w:textAlignment w:val="baseline"/>
        <w:rPr>
          <w:rFonts w:ascii="Arial" w:eastAsia="Times New Roman" w:hAnsi="Arial" w:cs="Arial"/>
          <w:color w:val="818181"/>
          <w:sz w:val="27"/>
          <w:szCs w:val="27"/>
          <w:lang w:eastAsia="en-GB"/>
        </w:rPr>
      </w:pPr>
      <w:r w:rsidRPr="0093315C">
        <w:rPr>
          <w:rFonts w:ascii="Arial" w:eastAsia="Times New Roman" w:hAnsi="Arial" w:cs="Arial"/>
          <w:color w:val="818181"/>
          <w:sz w:val="27"/>
          <w:szCs w:val="27"/>
          <w:lang w:eastAsia="en-GB"/>
        </w:rPr>
        <w:t>Use the guide to architectural styles to work out which architectural influences you can see in each hotspot. You may see more than one influence in each hotspot.</w:t>
      </w:r>
      <w:r>
        <w:rPr>
          <w:rFonts w:ascii="Arial" w:eastAsia="Times New Roman" w:hAnsi="Arial" w:cs="Arial"/>
          <w:color w:val="818181"/>
          <w:sz w:val="27"/>
          <w:szCs w:val="27"/>
          <w:lang w:eastAsia="en-GB"/>
        </w:rPr>
        <w:t xml:space="preserve"> Complete the table below.</w:t>
      </w:r>
    </w:p>
    <w:p w:rsidR="0093315C" w:rsidRPr="0093315C" w:rsidRDefault="0093315C" w:rsidP="0093315C">
      <w:pPr>
        <w:spacing w:after="0" w:line="240" w:lineRule="auto"/>
        <w:textAlignment w:val="baseline"/>
        <w:rPr>
          <w:rFonts w:ascii="Arial" w:eastAsia="Times New Roman" w:hAnsi="Arial" w:cs="Arial"/>
          <w:color w:val="818181"/>
          <w:sz w:val="27"/>
          <w:szCs w:val="27"/>
          <w:lang w:eastAsia="en-GB"/>
        </w:rPr>
      </w:pPr>
      <w:r>
        <w:rPr>
          <w:noProof/>
          <w:lang w:eastAsia="en-GB"/>
        </w:rPr>
        <w:lastRenderedPageBreak/>
        <w:drawing>
          <wp:inline distT="0" distB="0" distL="0" distR="0" wp14:anchorId="15FF268D" wp14:editId="78769D13">
            <wp:extent cx="5731510" cy="4507865"/>
            <wp:effectExtent l="0" t="0" r="2540" b="6985"/>
            <wp:docPr id="16" name="Picture 16" descr="http://ksarsaid.openeyemedia.net/wp-content/uploads/2017/12/architecture-task1-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sarsaid.openeyemedia.net/wp-content/uploads/2017/12/architecture-task1-tab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507865"/>
                    </a:xfrm>
                    <a:prstGeom prst="rect">
                      <a:avLst/>
                    </a:prstGeom>
                    <a:noFill/>
                    <a:ln>
                      <a:noFill/>
                    </a:ln>
                  </pic:spPr>
                </pic:pic>
              </a:graphicData>
            </a:graphic>
          </wp:inline>
        </w:drawing>
      </w:r>
      <w:r w:rsidRPr="0093315C">
        <w:rPr>
          <w:rFonts w:ascii="Arial" w:eastAsia="Times New Roman" w:hAnsi="Arial" w:cs="Arial"/>
          <w:color w:val="818181"/>
          <w:sz w:val="27"/>
          <w:szCs w:val="27"/>
          <w:lang w:eastAsia="en-GB"/>
        </w:rPr>
        <w:t xml:space="preserve"> </w:t>
      </w:r>
    </w:p>
    <w:p w:rsidR="0093315C" w:rsidRPr="0093315C" w:rsidRDefault="0093315C" w:rsidP="0093315C">
      <w:pPr>
        <w:shd w:val="clear" w:color="auto" w:fill="FFFFFF"/>
        <w:spacing w:after="0" w:line="240" w:lineRule="auto"/>
        <w:textAlignment w:val="baseline"/>
        <w:rPr>
          <w:rFonts w:ascii="Arial" w:eastAsia="Times New Roman" w:hAnsi="Arial" w:cs="Arial"/>
          <w:color w:val="818181"/>
          <w:sz w:val="21"/>
          <w:szCs w:val="21"/>
          <w:lang w:eastAsia="en-GB"/>
        </w:rPr>
      </w:pPr>
    </w:p>
    <w:p w:rsidR="0093315C" w:rsidRPr="0093315C" w:rsidRDefault="0093315C" w:rsidP="0093315C">
      <w:pPr>
        <w:shd w:val="clear" w:color="auto" w:fill="FFFFFF"/>
        <w:spacing w:line="240" w:lineRule="auto"/>
        <w:textAlignment w:val="baseline"/>
        <w:rPr>
          <w:rFonts w:ascii="Arial" w:eastAsia="Times New Roman" w:hAnsi="Arial" w:cs="Arial"/>
          <w:color w:val="818181"/>
          <w:sz w:val="21"/>
          <w:szCs w:val="21"/>
          <w:lang w:eastAsia="en-GB"/>
        </w:rPr>
      </w:pPr>
    </w:p>
    <w:p w:rsidR="0093315C" w:rsidRPr="0093315C" w:rsidRDefault="0093315C" w:rsidP="0093315C">
      <w:pPr>
        <w:spacing w:line="332" w:lineRule="atLeast"/>
        <w:textAlignment w:val="center"/>
        <w:outlineLvl w:val="1"/>
        <w:rPr>
          <w:rFonts w:ascii="Arial" w:eastAsia="Times New Roman" w:hAnsi="Arial" w:cs="Arial"/>
          <w:b/>
          <w:bCs/>
          <w:caps/>
          <w:color w:val="303030"/>
          <w:spacing w:val="15"/>
          <w:sz w:val="36"/>
          <w:szCs w:val="36"/>
          <w:lang w:eastAsia="en-GB"/>
        </w:rPr>
      </w:pPr>
      <w:r w:rsidRPr="0093315C">
        <w:rPr>
          <w:rFonts w:ascii="Arial" w:eastAsia="Times New Roman" w:hAnsi="Arial" w:cs="Arial"/>
          <w:b/>
          <w:bCs/>
          <w:caps/>
          <w:color w:val="303030"/>
          <w:spacing w:val="15"/>
          <w:sz w:val="36"/>
          <w:szCs w:val="36"/>
          <w:lang w:eastAsia="en-GB"/>
        </w:rPr>
        <w:t>TASK</w:t>
      </w:r>
    </w:p>
    <w:p w:rsidR="0093315C" w:rsidRPr="0093315C" w:rsidRDefault="0093315C" w:rsidP="0093315C">
      <w:pPr>
        <w:spacing w:before="270" w:after="270" w:line="540" w:lineRule="atLeast"/>
        <w:textAlignment w:val="baseline"/>
        <w:rPr>
          <w:rFonts w:ascii="Arial" w:eastAsia="Times New Roman" w:hAnsi="Arial" w:cs="Arial"/>
          <w:color w:val="818181"/>
          <w:sz w:val="27"/>
          <w:szCs w:val="27"/>
          <w:lang w:eastAsia="en-GB"/>
        </w:rPr>
      </w:pPr>
      <w:r w:rsidRPr="0093315C">
        <w:rPr>
          <w:rFonts w:ascii="Arial" w:eastAsia="Times New Roman" w:hAnsi="Arial" w:cs="Arial"/>
          <w:color w:val="818181"/>
          <w:sz w:val="27"/>
          <w:szCs w:val="27"/>
          <w:lang w:eastAsia="en-GB"/>
        </w:rPr>
        <w:t>Try to make a list of features to help you recognise the architectural styles. Compare the styles by filling in the Table below. The first two lines have been done for you. You can include as many rows as you like.</w:t>
      </w:r>
      <w:r>
        <w:rPr>
          <w:rFonts w:ascii="Arial" w:eastAsia="Times New Roman" w:hAnsi="Arial" w:cs="Arial"/>
          <w:color w:val="818181"/>
          <w:sz w:val="27"/>
          <w:szCs w:val="27"/>
          <w:lang w:eastAsia="en-GB"/>
        </w:rPr>
        <w:t xml:space="preserve"> Copy and c</w:t>
      </w:r>
      <w:r>
        <w:rPr>
          <w:rFonts w:ascii="Arial" w:eastAsia="Times New Roman" w:hAnsi="Arial" w:cs="Arial"/>
          <w:color w:val="818181"/>
          <w:sz w:val="27"/>
          <w:szCs w:val="27"/>
          <w:lang w:eastAsia="en-GB"/>
        </w:rPr>
        <w:t>omplete the table below.</w:t>
      </w:r>
      <w:r>
        <w:rPr>
          <w:rFonts w:ascii="Arial" w:eastAsia="Times New Roman" w:hAnsi="Arial" w:cs="Arial"/>
          <w:color w:val="818181"/>
          <w:sz w:val="27"/>
          <w:szCs w:val="27"/>
          <w:lang w:eastAsia="en-GB"/>
        </w:rPr>
        <w:t xml:space="preserve"> You can</w:t>
      </w:r>
      <w:bookmarkStart w:id="0" w:name="_GoBack"/>
      <w:bookmarkEnd w:id="0"/>
      <w:r>
        <w:rPr>
          <w:rFonts w:ascii="Arial" w:eastAsia="Times New Roman" w:hAnsi="Arial" w:cs="Arial"/>
          <w:color w:val="818181"/>
          <w:sz w:val="27"/>
          <w:szCs w:val="27"/>
          <w:lang w:eastAsia="en-GB"/>
        </w:rPr>
        <w:t xml:space="preserve"> add more rows.</w:t>
      </w:r>
    </w:p>
    <w:p w:rsidR="0093315C" w:rsidRDefault="0093315C" w:rsidP="0093315C">
      <w:pPr>
        <w:spacing w:after="0" w:line="240" w:lineRule="auto"/>
        <w:textAlignment w:val="baseline"/>
        <w:rPr>
          <w:rFonts w:ascii="Arial" w:eastAsia="Times New Roman" w:hAnsi="Arial" w:cs="Arial"/>
          <w:color w:val="818181"/>
          <w:sz w:val="27"/>
          <w:szCs w:val="27"/>
          <w:lang w:eastAsia="en-GB"/>
        </w:rPr>
      </w:pPr>
      <w:r>
        <w:rPr>
          <w:noProof/>
          <w:lang w:eastAsia="en-GB"/>
        </w:rPr>
        <w:drawing>
          <wp:inline distT="0" distB="0" distL="0" distR="0">
            <wp:extent cx="5731510" cy="1796712"/>
            <wp:effectExtent l="0" t="0" r="2540" b="0"/>
            <wp:docPr id="15" name="Picture 15" descr="http://ksarsaid.openeyemedia.net/wp-content/uploads/2017/12/architecture-task-tabl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ksarsaid.openeyemedia.net/wp-content/uploads/2017/12/architecture-task-table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96712"/>
                    </a:xfrm>
                    <a:prstGeom prst="rect">
                      <a:avLst/>
                    </a:prstGeom>
                    <a:noFill/>
                    <a:ln>
                      <a:noFill/>
                    </a:ln>
                  </pic:spPr>
                </pic:pic>
              </a:graphicData>
            </a:graphic>
          </wp:inline>
        </w:drawing>
      </w:r>
    </w:p>
    <w:p w:rsidR="0093315C" w:rsidRPr="0093315C" w:rsidRDefault="0093315C" w:rsidP="0093315C">
      <w:pPr>
        <w:spacing w:after="0" w:line="240" w:lineRule="auto"/>
        <w:textAlignment w:val="baseline"/>
        <w:rPr>
          <w:rFonts w:ascii="Arial" w:eastAsia="Times New Roman" w:hAnsi="Arial" w:cs="Arial"/>
          <w:color w:val="818181"/>
          <w:sz w:val="27"/>
          <w:szCs w:val="27"/>
          <w:lang w:eastAsia="en-GB"/>
        </w:rPr>
      </w:pPr>
    </w:p>
    <w:p w:rsidR="0093315C" w:rsidRPr="0093315C" w:rsidRDefault="0093315C" w:rsidP="0093315C">
      <w:pPr>
        <w:spacing w:line="332" w:lineRule="atLeast"/>
        <w:textAlignment w:val="center"/>
        <w:outlineLvl w:val="1"/>
        <w:rPr>
          <w:rFonts w:ascii="Arial" w:eastAsia="Times New Roman" w:hAnsi="Arial" w:cs="Arial"/>
          <w:b/>
          <w:bCs/>
          <w:caps/>
          <w:color w:val="303030"/>
          <w:spacing w:val="15"/>
          <w:sz w:val="36"/>
          <w:szCs w:val="36"/>
          <w:lang w:eastAsia="en-GB"/>
        </w:rPr>
      </w:pPr>
      <w:r w:rsidRPr="0093315C">
        <w:rPr>
          <w:rFonts w:ascii="Arial" w:eastAsia="Times New Roman" w:hAnsi="Arial" w:cs="Arial"/>
          <w:b/>
          <w:bCs/>
          <w:caps/>
          <w:color w:val="303030"/>
          <w:spacing w:val="15"/>
          <w:sz w:val="36"/>
          <w:szCs w:val="36"/>
          <w:lang w:eastAsia="en-GB"/>
        </w:rPr>
        <w:t>TASK</w:t>
      </w:r>
    </w:p>
    <w:p w:rsidR="0093315C" w:rsidRPr="0093315C" w:rsidRDefault="0093315C" w:rsidP="0093315C">
      <w:pPr>
        <w:spacing w:before="270" w:after="270" w:line="540" w:lineRule="atLeast"/>
        <w:textAlignment w:val="baseline"/>
        <w:rPr>
          <w:rFonts w:ascii="Arial" w:eastAsia="Times New Roman" w:hAnsi="Arial" w:cs="Arial"/>
          <w:color w:val="818181"/>
          <w:sz w:val="27"/>
          <w:szCs w:val="27"/>
          <w:lang w:eastAsia="en-GB"/>
        </w:rPr>
      </w:pPr>
      <w:r w:rsidRPr="0093315C">
        <w:rPr>
          <w:rFonts w:ascii="Arial" w:eastAsia="Times New Roman" w:hAnsi="Arial" w:cs="Arial"/>
          <w:color w:val="818181"/>
          <w:sz w:val="27"/>
          <w:szCs w:val="27"/>
          <w:lang w:eastAsia="en-GB"/>
        </w:rPr>
        <w:t>Write a series of questions, which can be answered only yes or no, to help the Bey identify the architectural style he is looking at.</w:t>
      </w:r>
    </w:p>
    <w:p w:rsidR="0093315C" w:rsidRPr="0093315C" w:rsidRDefault="0093315C" w:rsidP="0093315C">
      <w:pPr>
        <w:spacing w:line="240" w:lineRule="auto"/>
        <w:jc w:val="center"/>
        <w:textAlignment w:val="top"/>
        <w:rPr>
          <w:rFonts w:ascii="Arial" w:eastAsia="Times New Roman" w:hAnsi="Arial" w:cs="Arial"/>
          <w:color w:val="818181"/>
          <w:sz w:val="27"/>
          <w:szCs w:val="27"/>
          <w:lang w:eastAsia="en-GB"/>
        </w:rPr>
      </w:pPr>
      <w:r w:rsidRPr="0093315C">
        <w:rPr>
          <w:rFonts w:ascii="Arial" w:eastAsia="Times New Roman" w:hAnsi="Arial" w:cs="Arial"/>
          <w:noProof/>
          <w:color w:val="818181"/>
          <w:sz w:val="27"/>
          <w:szCs w:val="27"/>
          <w:lang w:eastAsia="en-GB"/>
        </w:rPr>
        <w:drawing>
          <wp:inline distT="0" distB="0" distL="0" distR="0">
            <wp:extent cx="5942965" cy="2024732"/>
            <wp:effectExtent l="0" t="0" r="635" b="0"/>
            <wp:docPr id="1" name="Picture 1" descr="http://ksarsaid.openeyemedia.net/wp-content/uploads/2017/12/architecture-task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sarsaid.openeyemedia.net/wp-content/uploads/2017/12/architecture-task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8223" cy="2036744"/>
                    </a:xfrm>
                    <a:prstGeom prst="rect">
                      <a:avLst/>
                    </a:prstGeom>
                    <a:noFill/>
                    <a:ln>
                      <a:noFill/>
                    </a:ln>
                  </pic:spPr>
                </pic:pic>
              </a:graphicData>
            </a:graphic>
          </wp:inline>
        </w:drawing>
      </w:r>
    </w:p>
    <w:p w:rsidR="003F3729" w:rsidRDefault="003F3729"/>
    <w:sectPr w:rsidR="003F3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5C"/>
    <w:rsid w:val="000E55C5"/>
    <w:rsid w:val="003F3729"/>
    <w:rsid w:val="0093315C"/>
    <w:rsid w:val="00DA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A3C3"/>
  <w15:chartTrackingRefBased/>
  <w15:docId w15:val="{E050D9CF-448B-4700-B607-6A8E5490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9331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1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331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315C"/>
    <w:rPr>
      <w:color w:val="0000FF"/>
      <w:u w:val="single"/>
    </w:rPr>
  </w:style>
  <w:style w:type="character" w:customStyle="1" w:styleId="qode-btn-text">
    <w:name w:val="qode-btn-text"/>
    <w:basedOn w:val="DefaultParagraphFont"/>
    <w:rsid w:val="0093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6380">
      <w:bodyDiv w:val="1"/>
      <w:marLeft w:val="0"/>
      <w:marRight w:val="0"/>
      <w:marTop w:val="0"/>
      <w:marBottom w:val="0"/>
      <w:divBdr>
        <w:top w:val="none" w:sz="0" w:space="0" w:color="auto"/>
        <w:left w:val="none" w:sz="0" w:space="0" w:color="auto"/>
        <w:bottom w:val="none" w:sz="0" w:space="0" w:color="auto"/>
        <w:right w:val="none" w:sz="0" w:space="0" w:color="auto"/>
      </w:divBdr>
      <w:divsChild>
        <w:div w:id="667758158">
          <w:marLeft w:val="-225"/>
          <w:marRight w:val="-225"/>
          <w:marTop w:val="0"/>
          <w:marBottom w:val="0"/>
          <w:divBdr>
            <w:top w:val="none" w:sz="0" w:space="0" w:color="auto"/>
            <w:left w:val="none" w:sz="0" w:space="0" w:color="auto"/>
            <w:bottom w:val="none" w:sz="0" w:space="0" w:color="auto"/>
            <w:right w:val="none" w:sz="0" w:space="0" w:color="auto"/>
          </w:divBdr>
          <w:divsChild>
            <w:div w:id="590118495">
              <w:marLeft w:val="0"/>
              <w:marRight w:val="0"/>
              <w:marTop w:val="0"/>
              <w:marBottom w:val="0"/>
              <w:divBdr>
                <w:top w:val="none" w:sz="0" w:space="0" w:color="auto"/>
                <w:left w:val="none" w:sz="0" w:space="0" w:color="auto"/>
                <w:bottom w:val="none" w:sz="0" w:space="0" w:color="auto"/>
                <w:right w:val="none" w:sz="0" w:space="0" w:color="auto"/>
              </w:divBdr>
              <w:divsChild>
                <w:div w:id="229197519">
                  <w:marLeft w:val="-225"/>
                  <w:marRight w:val="-225"/>
                  <w:marTop w:val="0"/>
                  <w:marBottom w:val="0"/>
                  <w:divBdr>
                    <w:top w:val="none" w:sz="0" w:space="0" w:color="auto"/>
                    <w:left w:val="none" w:sz="0" w:space="0" w:color="auto"/>
                    <w:bottom w:val="none" w:sz="0" w:space="0" w:color="auto"/>
                    <w:right w:val="none" w:sz="0" w:space="0" w:color="auto"/>
                  </w:divBdr>
                  <w:divsChild>
                    <w:div w:id="981352199">
                      <w:marLeft w:val="0"/>
                      <w:marRight w:val="0"/>
                      <w:marTop w:val="0"/>
                      <w:marBottom w:val="0"/>
                      <w:divBdr>
                        <w:top w:val="none" w:sz="0" w:space="0" w:color="auto"/>
                        <w:left w:val="none" w:sz="0" w:space="0" w:color="auto"/>
                        <w:bottom w:val="none" w:sz="0" w:space="0" w:color="auto"/>
                        <w:right w:val="none" w:sz="0" w:space="0" w:color="auto"/>
                      </w:divBdr>
                      <w:divsChild>
                        <w:div w:id="1013533159">
                          <w:marLeft w:val="0"/>
                          <w:marRight w:val="0"/>
                          <w:marTop w:val="0"/>
                          <w:marBottom w:val="0"/>
                          <w:divBdr>
                            <w:top w:val="none" w:sz="0" w:space="0" w:color="auto"/>
                            <w:left w:val="none" w:sz="0" w:space="0" w:color="auto"/>
                            <w:bottom w:val="none" w:sz="0" w:space="0" w:color="auto"/>
                            <w:right w:val="none" w:sz="0" w:space="0" w:color="auto"/>
                          </w:divBdr>
                          <w:divsChild>
                            <w:div w:id="1447888851">
                              <w:marLeft w:val="0"/>
                              <w:marRight w:val="0"/>
                              <w:marTop w:val="0"/>
                              <w:marBottom w:val="0"/>
                              <w:divBdr>
                                <w:top w:val="none" w:sz="0" w:space="0" w:color="auto"/>
                                <w:left w:val="none" w:sz="0" w:space="0" w:color="auto"/>
                                <w:bottom w:val="none" w:sz="0" w:space="0" w:color="auto"/>
                                <w:right w:val="none" w:sz="0" w:space="0" w:color="auto"/>
                              </w:divBdr>
                              <w:divsChild>
                                <w:div w:id="885022842">
                                  <w:marLeft w:val="0"/>
                                  <w:marRight w:val="0"/>
                                  <w:marTop w:val="0"/>
                                  <w:marBottom w:val="525"/>
                                  <w:divBdr>
                                    <w:top w:val="none" w:sz="0" w:space="0" w:color="auto"/>
                                    <w:left w:val="none" w:sz="0" w:space="0" w:color="auto"/>
                                    <w:bottom w:val="none" w:sz="0" w:space="0" w:color="auto"/>
                                    <w:right w:val="none" w:sz="0" w:space="0" w:color="auto"/>
                                  </w:divBdr>
                                  <w:divsChild>
                                    <w:div w:id="1492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365813">
          <w:marLeft w:val="-225"/>
          <w:marRight w:val="-225"/>
          <w:marTop w:val="0"/>
          <w:marBottom w:val="0"/>
          <w:divBdr>
            <w:top w:val="none" w:sz="0" w:space="0" w:color="auto"/>
            <w:left w:val="none" w:sz="0" w:space="0" w:color="auto"/>
            <w:bottom w:val="none" w:sz="0" w:space="0" w:color="auto"/>
            <w:right w:val="none" w:sz="0" w:space="0" w:color="auto"/>
          </w:divBdr>
          <w:divsChild>
            <w:div w:id="2038119650">
              <w:marLeft w:val="0"/>
              <w:marRight w:val="0"/>
              <w:marTop w:val="0"/>
              <w:marBottom w:val="0"/>
              <w:divBdr>
                <w:top w:val="none" w:sz="0" w:space="0" w:color="auto"/>
                <w:left w:val="none" w:sz="0" w:space="0" w:color="auto"/>
                <w:bottom w:val="none" w:sz="0" w:space="0" w:color="auto"/>
                <w:right w:val="none" w:sz="0" w:space="0" w:color="auto"/>
              </w:divBdr>
              <w:divsChild>
                <w:div w:id="1372026434">
                  <w:marLeft w:val="0"/>
                  <w:marRight w:val="0"/>
                  <w:marTop w:val="0"/>
                  <w:marBottom w:val="0"/>
                  <w:divBdr>
                    <w:top w:val="none" w:sz="0" w:space="0" w:color="auto"/>
                    <w:left w:val="none" w:sz="0" w:space="0" w:color="auto"/>
                    <w:bottom w:val="none" w:sz="0" w:space="0" w:color="auto"/>
                    <w:right w:val="none" w:sz="0" w:space="0" w:color="auto"/>
                  </w:divBdr>
                  <w:divsChild>
                    <w:div w:id="1309556472">
                      <w:marLeft w:val="0"/>
                      <w:marRight w:val="0"/>
                      <w:marTop w:val="0"/>
                      <w:marBottom w:val="0"/>
                      <w:divBdr>
                        <w:top w:val="none" w:sz="0" w:space="0" w:color="auto"/>
                        <w:left w:val="none" w:sz="0" w:space="0" w:color="auto"/>
                        <w:bottom w:val="none" w:sz="0" w:space="0" w:color="auto"/>
                        <w:right w:val="none" w:sz="0" w:space="0" w:color="auto"/>
                      </w:divBdr>
                      <w:divsChild>
                        <w:div w:id="1653440459">
                          <w:marLeft w:val="0"/>
                          <w:marRight w:val="0"/>
                          <w:marTop w:val="0"/>
                          <w:marBottom w:val="0"/>
                          <w:divBdr>
                            <w:top w:val="none" w:sz="0" w:space="0" w:color="auto"/>
                            <w:left w:val="none" w:sz="0" w:space="0" w:color="auto"/>
                            <w:bottom w:val="none" w:sz="0" w:space="0" w:color="auto"/>
                            <w:right w:val="none" w:sz="0" w:space="0" w:color="auto"/>
                          </w:divBdr>
                          <w:divsChild>
                            <w:div w:id="1755279937">
                              <w:marLeft w:val="0"/>
                              <w:marRight w:val="0"/>
                              <w:marTop w:val="0"/>
                              <w:marBottom w:val="0"/>
                              <w:divBdr>
                                <w:top w:val="none" w:sz="0" w:space="0" w:color="auto"/>
                                <w:left w:val="none" w:sz="0" w:space="0" w:color="auto"/>
                                <w:bottom w:val="none" w:sz="0" w:space="0" w:color="auto"/>
                                <w:right w:val="none" w:sz="0" w:space="0" w:color="auto"/>
                              </w:divBdr>
                              <w:divsChild>
                                <w:div w:id="1216163145">
                                  <w:marLeft w:val="0"/>
                                  <w:marRight w:val="0"/>
                                  <w:marTop w:val="0"/>
                                  <w:marBottom w:val="0"/>
                                  <w:divBdr>
                                    <w:top w:val="none" w:sz="0" w:space="0" w:color="auto"/>
                                    <w:left w:val="none" w:sz="0" w:space="0" w:color="auto"/>
                                    <w:bottom w:val="none" w:sz="0" w:space="0" w:color="auto"/>
                                    <w:right w:val="none" w:sz="0" w:space="0" w:color="auto"/>
                                  </w:divBdr>
                                  <w:divsChild>
                                    <w:div w:id="2074545258">
                                      <w:marLeft w:val="0"/>
                                      <w:marRight w:val="0"/>
                                      <w:marTop w:val="0"/>
                                      <w:marBottom w:val="0"/>
                                      <w:divBdr>
                                        <w:top w:val="none" w:sz="0" w:space="0" w:color="auto"/>
                                        <w:left w:val="none" w:sz="0" w:space="0" w:color="auto"/>
                                        <w:bottom w:val="none" w:sz="0" w:space="0" w:color="auto"/>
                                        <w:right w:val="none" w:sz="0" w:space="0" w:color="auto"/>
                                      </w:divBdr>
                                      <w:divsChild>
                                        <w:div w:id="155149929">
                                          <w:marLeft w:val="0"/>
                                          <w:marRight w:val="0"/>
                                          <w:marTop w:val="0"/>
                                          <w:marBottom w:val="0"/>
                                          <w:divBdr>
                                            <w:top w:val="none" w:sz="0" w:space="0" w:color="auto"/>
                                            <w:left w:val="none" w:sz="0" w:space="0" w:color="auto"/>
                                            <w:bottom w:val="none" w:sz="0" w:space="0" w:color="auto"/>
                                            <w:right w:val="none" w:sz="0" w:space="0" w:color="auto"/>
                                          </w:divBdr>
                                          <w:divsChild>
                                            <w:div w:id="17715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441781">
          <w:marLeft w:val="-225"/>
          <w:marRight w:val="-225"/>
          <w:marTop w:val="0"/>
          <w:marBottom w:val="0"/>
          <w:divBdr>
            <w:top w:val="none" w:sz="0" w:space="0" w:color="auto"/>
            <w:left w:val="none" w:sz="0" w:space="0" w:color="auto"/>
            <w:bottom w:val="none" w:sz="0" w:space="0" w:color="auto"/>
            <w:right w:val="none" w:sz="0" w:space="0" w:color="auto"/>
          </w:divBdr>
          <w:divsChild>
            <w:div w:id="639261937">
              <w:marLeft w:val="0"/>
              <w:marRight w:val="0"/>
              <w:marTop w:val="0"/>
              <w:marBottom w:val="0"/>
              <w:divBdr>
                <w:top w:val="none" w:sz="0" w:space="0" w:color="auto"/>
                <w:left w:val="none" w:sz="0" w:space="0" w:color="auto"/>
                <w:bottom w:val="none" w:sz="0" w:space="0" w:color="auto"/>
                <w:right w:val="none" w:sz="0" w:space="0" w:color="auto"/>
              </w:divBdr>
              <w:divsChild>
                <w:div w:id="797605070">
                  <w:marLeft w:val="-225"/>
                  <w:marRight w:val="-225"/>
                  <w:marTop w:val="0"/>
                  <w:marBottom w:val="0"/>
                  <w:divBdr>
                    <w:top w:val="none" w:sz="0" w:space="0" w:color="auto"/>
                    <w:left w:val="none" w:sz="0" w:space="0" w:color="auto"/>
                    <w:bottom w:val="none" w:sz="0" w:space="0" w:color="auto"/>
                    <w:right w:val="none" w:sz="0" w:space="0" w:color="auto"/>
                  </w:divBdr>
                  <w:divsChild>
                    <w:div w:id="1182013900">
                      <w:marLeft w:val="0"/>
                      <w:marRight w:val="0"/>
                      <w:marTop w:val="0"/>
                      <w:marBottom w:val="0"/>
                      <w:divBdr>
                        <w:top w:val="none" w:sz="0" w:space="0" w:color="auto"/>
                        <w:left w:val="none" w:sz="0" w:space="0" w:color="auto"/>
                        <w:bottom w:val="none" w:sz="0" w:space="0" w:color="auto"/>
                        <w:right w:val="none" w:sz="0" w:space="0" w:color="auto"/>
                      </w:divBdr>
                      <w:divsChild>
                        <w:div w:id="797452526">
                          <w:marLeft w:val="0"/>
                          <w:marRight w:val="0"/>
                          <w:marTop w:val="0"/>
                          <w:marBottom w:val="0"/>
                          <w:divBdr>
                            <w:top w:val="none" w:sz="0" w:space="0" w:color="auto"/>
                            <w:left w:val="none" w:sz="0" w:space="0" w:color="auto"/>
                            <w:bottom w:val="none" w:sz="0" w:space="0" w:color="auto"/>
                            <w:right w:val="none" w:sz="0" w:space="0" w:color="auto"/>
                          </w:divBdr>
                          <w:divsChild>
                            <w:div w:id="1554347801">
                              <w:marLeft w:val="0"/>
                              <w:marRight w:val="0"/>
                              <w:marTop w:val="0"/>
                              <w:marBottom w:val="0"/>
                              <w:divBdr>
                                <w:top w:val="none" w:sz="0" w:space="0" w:color="auto"/>
                                <w:left w:val="none" w:sz="0" w:space="0" w:color="auto"/>
                                <w:bottom w:val="none" w:sz="0" w:space="0" w:color="auto"/>
                                <w:right w:val="none" w:sz="0" w:space="0" w:color="auto"/>
                              </w:divBdr>
                              <w:divsChild>
                                <w:div w:id="1841463177">
                                  <w:marLeft w:val="0"/>
                                  <w:marRight w:val="0"/>
                                  <w:marTop w:val="0"/>
                                  <w:marBottom w:val="0"/>
                                  <w:divBdr>
                                    <w:top w:val="none" w:sz="0" w:space="0" w:color="auto"/>
                                    <w:left w:val="none" w:sz="0" w:space="0" w:color="auto"/>
                                    <w:bottom w:val="none" w:sz="0" w:space="0" w:color="auto"/>
                                    <w:right w:val="none" w:sz="0" w:space="0" w:color="auto"/>
                                  </w:divBdr>
                                  <w:divsChild>
                                    <w:div w:id="1787963134">
                                      <w:marLeft w:val="0"/>
                                      <w:marRight w:val="0"/>
                                      <w:marTop w:val="0"/>
                                      <w:marBottom w:val="0"/>
                                      <w:divBdr>
                                        <w:top w:val="none" w:sz="0" w:space="0" w:color="auto"/>
                                        <w:left w:val="none" w:sz="0" w:space="0" w:color="auto"/>
                                        <w:bottom w:val="none" w:sz="0" w:space="0" w:color="auto"/>
                                        <w:right w:val="none" w:sz="0" w:space="0" w:color="auto"/>
                                      </w:divBdr>
                                      <w:divsChild>
                                        <w:div w:id="977152726">
                                          <w:marLeft w:val="0"/>
                                          <w:marRight w:val="0"/>
                                          <w:marTop w:val="0"/>
                                          <w:marBottom w:val="0"/>
                                          <w:divBdr>
                                            <w:top w:val="none" w:sz="0" w:space="0" w:color="auto"/>
                                            <w:left w:val="none" w:sz="0" w:space="0" w:color="auto"/>
                                            <w:bottom w:val="none" w:sz="0" w:space="0" w:color="auto"/>
                                            <w:right w:val="none" w:sz="0" w:space="0" w:color="auto"/>
                                          </w:divBdr>
                                          <w:divsChild>
                                            <w:div w:id="15689599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749543">
          <w:marLeft w:val="-225"/>
          <w:marRight w:val="-225"/>
          <w:marTop w:val="0"/>
          <w:marBottom w:val="0"/>
          <w:divBdr>
            <w:top w:val="none" w:sz="0" w:space="0" w:color="auto"/>
            <w:left w:val="none" w:sz="0" w:space="0" w:color="auto"/>
            <w:bottom w:val="none" w:sz="0" w:space="0" w:color="auto"/>
            <w:right w:val="none" w:sz="0" w:space="0" w:color="auto"/>
          </w:divBdr>
          <w:divsChild>
            <w:div w:id="1901669462">
              <w:marLeft w:val="0"/>
              <w:marRight w:val="0"/>
              <w:marTop w:val="0"/>
              <w:marBottom w:val="0"/>
              <w:divBdr>
                <w:top w:val="none" w:sz="0" w:space="0" w:color="auto"/>
                <w:left w:val="none" w:sz="0" w:space="0" w:color="auto"/>
                <w:bottom w:val="none" w:sz="0" w:space="0" w:color="auto"/>
                <w:right w:val="none" w:sz="0" w:space="0" w:color="auto"/>
              </w:divBdr>
              <w:divsChild>
                <w:div w:id="607586234">
                  <w:marLeft w:val="-225"/>
                  <w:marRight w:val="-225"/>
                  <w:marTop w:val="0"/>
                  <w:marBottom w:val="0"/>
                  <w:divBdr>
                    <w:top w:val="none" w:sz="0" w:space="0" w:color="auto"/>
                    <w:left w:val="none" w:sz="0" w:space="0" w:color="auto"/>
                    <w:bottom w:val="none" w:sz="0" w:space="0" w:color="auto"/>
                    <w:right w:val="none" w:sz="0" w:space="0" w:color="auto"/>
                  </w:divBdr>
                  <w:divsChild>
                    <w:div w:id="1044327938">
                      <w:marLeft w:val="0"/>
                      <w:marRight w:val="0"/>
                      <w:marTop w:val="0"/>
                      <w:marBottom w:val="0"/>
                      <w:divBdr>
                        <w:top w:val="none" w:sz="0" w:space="0" w:color="auto"/>
                        <w:left w:val="none" w:sz="0" w:space="0" w:color="auto"/>
                        <w:bottom w:val="none" w:sz="0" w:space="0" w:color="auto"/>
                        <w:right w:val="none" w:sz="0" w:space="0" w:color="auto"/>
                      </w:divBdr>
                      <w:divsChild>
                        <w:div w:id="968247182">
                          <w:marLeft w:val="0"/>
                          <w:marRight w:val="0"/>
                          <w:marTop w:val="0"/>
                          <w:marBottom w:val="0"/>
                          <w:divBdr>
                            <w:top w:val="none" w:sz="0" w:space="0" w:color="auto"/>
                            <w:left w:val="none" w:sz="0" w:space="0" w:color="auto"/>
                            <w:bottom w:val="none" w:sz="0" w:space="0" w:color="auto"/>
                            <w:right w:val="none" w:sz="0" w:space="0" w:color="auto"/>
                          </w:divBdr>
                          <w:divsChild>
                            <w:div w:id="2113431681">
                              <w:marLeft w:val="0"/>
                              <w:marRight w:val="0"/>
                              <w:marTop w:val="0"/>
                              <w:marBottom w:val="0"/>
                              <w:divBdr>
                                <w:top w:val="none" w:sz="0" w:space="0" w:color="auto"/>
                                <w:left w:val="none" w:sz="0" w:space="0" w:color="auto"/>
                                <w:bottom w:val="none" w:sz="0" w:space="0" w:color="auto"/>
                                <w:right w:val="none" w:sz="0" w:space="0" w:color="auto"/>
                              </w:divBdr>
                              <w:divsChild>
                                <w:div w:id="682511499">
                                  <w:marLeft w:val="0"/>
                                  <w:marRight w:val="0"/>
                                  <w:marTop w:val="0"/>
                                  <w:marBottom w:val="525"/>
                                  <w:divBdr>
                                    <w:top w:val="none" w:sz="0" w:space="0" w:color="auto"/>
                                    <w:left w:val="none" w:sz="0" w:space="0" w:color="auto"/>
                                    <w:bottom w:val="none" w:sz="0" w:space="0" w:color="auto"/>
                                    <w:right w:val="none" w:sz="0" w:space="0" w:color="auto"/>
                                  </w:divBdr>
                                  <w:divsChild>
                                    <w:div w:id="1912620161">
                                      <w:marLeft w:val="0"/>
                                      <w:marRight w:val="0"/>
                                      <w:marTop w:val="0"/>
                                      <w:marBottom w:val="0"/>
                                      <w:divBdr>
                                        <w:top w:val="none" w:sz="0" w:space="0" w:color="auto"/>
                                        <w:left w:val="none" w:sz="0" w:space="0" w:color="auto"/>
                                        <w:bottom w:val="none" w:sz="0" w:space="0" w:color="auto"/>
                                        <w:right w:val="none" w:sz="0" w:space="0" w:color="auto"/>
                                      </w:divBdr>
                                      <w:divsChild>
                                        <w:div w:id="796724011">
                                          <w:marLeft w:val="0"/>
                                          <w:marRight w:val="0"/>
                                          <w:marTop w:val="0"/>
                                          <w:marBottom w:val="0"/>
                                          <w:divBdr>
                                            <w:top w:val="none" w:sz="0" w:space="0" w:color="auto"/>
                                            <w:left w:val="none" w:sz="0" w:space="0" w:color="auto"/>
                                            <w:bottom w:val="none" w:sz="0" w:space="0" w:color="auto"/>
                                            <w:right w:val="none" w:sz="0" w:space="0" w:color="auto"/>
                                          </w:divBdr>
                                          <w:divsChild>
                                            <w:div w:id="555818614">
                                              <w:marLeft w:val="0"/>
                                              <w:marRight w:val="0"/>
                                              <w:marTop w:val="0"/>
                                              <w:marBottom w:val="0"/>
                                              <w:divBdr>
                                                <w:top w:val="none" w:sz="0" w:space="0" w:color="auto"/>
                                                <w:left w:val="none" w:sz="0" w:space="0" w:color="auto"/>
                                                <w:bottom w:val="none" w:sz="0" w:space="0" w:color="auto"/>
                                                <w:right w:val="none" w:sz="0" w:space="0" w:color="auto"/>
                                              </w:divBdr>
                                              <w:divsChild>
                                                <w:div w:id="1951351828">
                                                  <w:marLeft w:val="0"/>
                                                  <w:marRight w:val="0"/>
                                                  <w:marTop w:val="0"/>
                                                  <w:marBottom w:val="0"/>
                                                  <w:divBdr>
                                                    <w:top w:val="none" w:sz="0" w:space="0" w:color="auto"/>
                                                    <w:left w:val="none" w:sz="0" w:space="0" w:color="auto"/>
                                                    <w:bottom w:val="none" w:sz="0" w:space="0" w:color="auto"/>
                                                    <w:right w:val="none" w:sz="0" w:space="0" w:color="auto"/>
                                                  </w:divBdr>
                                                  <w:divsChild>
                                                    <w:div w:id="2133671726">
                                                      <w:marLeft w:val="0"/>
                                                      <w:marRight w:val="0"/>
                                                      <w:marTop w:val="0"/>
                                                      <w:marBottom w:val="0"/>
                                                      <w:divBdr>
                                                        <w:top w:val="none" w:sz="0" w:space="0" w:color="auto"/>
                                                        <w:left w:val="none" w:sz="0" w:space="0" w:color="auto"/>
                                                        <w:bottom w:val="none" w:sz="0" w:space="0" w:color="auto"/>
                                                        <w:right w:val="none" w:sz="0" w:space="0" w:color="auto"/>
                                                      </w:divBdr>
                                                    </w:div>
                                                  </w:divsChild>
                                                </w:div>
                                                <w:div w:id="2001614997">
                                                  <w:marLeft w:val="0"/>
                                                  <w:marRight w:val="0"/>
                                                  <w:marTop w:val="0"/>
                                                  <w:marBottom w:val="0"/>
                                                  <w:divBdr>
                                                    <w:top w:val="none" w:sz="0" w:space="0" w:color="auto"/>
                                                    <w:left w:val="none" w:sz="0" w:space="0" w:color="auto"/>
                                                    <w:bottom w:val="none" w:sz="0" w:space="0" w:color="auto"/>
                                                    <w:right w:val="none" w:sz="0" w:space="0" w:color="auto"/>
                                                  </w:divBdr>
                                                  <w:divsChild>
                                                    <w:div w:id="1222248532">
                                                      <w:marLeft w:val="0"/>
                                                      <w:marRight w:val="0"/>
                                                      <w:marTop w:val="0"/>
                                                      <w:marBottom w:val="0"/>
                                                      <w:divBdr>
                                                        <w:top w:val="none" w:sz="0" w:space="0" w:color="auto"/>
                                                        <w:left w:val="none" w:sz="0" w:space="0" w:color="auto"/>
                                                        <w:bottom w:val="none" w:sz="0" w:space="0" w:color="auto"/>
                                                        <w:right w:val="none" w:sz="0" w:space="0" w:color="auto"/>
                                                      </w:divBdr>
                                                    </w:div>
                                                  </w:divsChild>
                                                </w:div>
                                                <w:div w:id="445585885">
                                                  <w:marLeft w:val="0"/>
                                                  <w:marRight w:val="0"/>
                                                  <w:marTop w:val="0"/>
                                                  <w:marBottom w:val="0"/>
                                                  <w:divBdr>
                                                    <w:top w:val="none" w:sz="0" w:space="0" w:color="auto"/>
                                                    <w:left w:val="none" w:sz="0" w:space="0" w:color="auto"/>
                                                    <w:bottom w:val="none" w:sz="0" w:space="0" w:color="auto"/>
                                                    <w:right w:val="none" w:sz="0" w:space="0" w:color="auto"/>
                                                  </w:divBdr>
                                                  <w:divsChild>
                                                    <w:div w:id="1071543215">
                                                      <w:marLeft w:val="0"/>
                                                      <w:marRight w:val="0"/>
                                                      <w:marTop w:val="0"/>
                                                      <w:marBottom w:val="0"/>
                                                      <w:divBdr>
                                                        <w:top w:val="none" w:sz="0" w:space="0" w:color="auto"/>
                                                        <w:left w:val="none" w:sz="0" w:space="0" w:color="auto"/>
                                                        <w:bottom w:val="none" w:sz="0" w:space="0" w:color="auto"/>
                                                        <w:right w:val="none" w:sz="0" w:space="0" w:color="auto"/>
                                                      </w:divBdr>
                                                    </w:div>
                                                  </w:divsChild>
                                                </w:div>
                                                <w:div w:id="476453857">
                                                  <w:marLeft w:val="0"/>
                                                  <w:marRight w:val="0"/>
                                                  <w:marTop w:val="0"/>
                                                  <w:marBottom w:val="0"/>
                                                  <w:divBdr>
                                                    <w:top w:val="none" w:sz="0" w:space="0" w:color="auto"/>
                                                    <w:left w:val="none" w:sz="0" w:space="0" w:color="auto"/>
                                                    <w:bottom w:val="none" w:sz="0" w:space="0" w:color="auto"/>
                                                    <w:right w:val="none" w:sz="0" w:space="0" w:color="auto"/>
                                                  </w:divBdr>
                                                  <w:divsChild>
                                                    <w:div w:id="1102723043">
                                                      <w:marLeft w:val="0"/>
                                                      <w:marRight w:val="0"/>
                                                      <w:marTop w:val="0"/>
                                                      <w:marBottom w:val="0"/>
                                                      <w:divBdr>
                                                        <w:top w:val="none" w:sz="0" w:space="0" w:color="auto"/>
                                                        <w:left w:val="none" w:sz="0" w:space="0" w:color="auto"/>
                                                        <w:bottom w:val="none" w:sz="0" w:space="0" w:color="auto"/>
                                                        <w:right w:val="none" w:sz="0" w:space="0" w:color="auto"/>
                                                      </w:divBdr>
                                                    </w:div>
                                                  </w:divsChild>
                                                </w:div>
                                                <w:div w:id="72511334">
                                                  <w:marLeft w:val="0"/>
                                                  <w:marRight w:val="0"/>
                                                  <w:marTop w:val="0"/>
                                                  <w:marBottom w:val="0"/>
                                                  <w:divBdr>
                                                    <w:top w:val="none" w:sz="0" w:space="0" w:color="auto"/>
                                                    <w:left w:val="none" w:sz="0" w:space="0" w:color="auto"/>
                                                    <w:bottom w:val="none" w:sz="0" w:space="0" w:color="auto"/>
                                                    <w:right w:val="none" w:sz="0" w:space="0" w:color="auto"/>
                                                  </w:divBdr>
                                                  <w:divsChild>
                                                    <w:div w:id="102506491">
                                                      <w:marLeft w:val="0"/>
                                                      <w:marRight w:val="0"/>
                                                      <w:marTop w:val="0"/>
                                                      <w:marBottom w:val="0"/>
                                                      <w:divBdr>
                                                        <w:top w:val="none" w:sz="0" w:space="0" w:color="auto"/>
                                                        <w:left w:val="none" w:sz="0" w:space="0" w:color="auto"/>
                                                        <w:bottom w:val="none" w:sz="0" w:space="0" w:color="auto"/>
                                                        <w:right w:val="none" w:sz="0" w:space="0" w:color="auto"/>
                                                      </w:divBdr>
                                                    </w:div>
                                                  </w:divsChild>
                                                </w:div>
                                                <w:div w:id="1449425382">
                                                  <w:marLeft w:val="0"/>
                                                  <w:marRight w:val="0"/>
                                                  <w:marTop w:val="0"/>
                                                  <w:marBottom w:val="0"/>
                                                  <w:divBdr>
                                                    <w:top w:val="none" w:sz="0" w:space="0" w:color="auto"/>
                                                    <w:left w:val="none" w:sz="0" w:space="0" w:color="auto"/>
                                                    <w:bottom w:val="none" w:sz="0" w:space="0" w:color="auto"/>
                                                    <w:right w:val="none" w:sz="0" w:space="0" w:color="auto"/>
                                                  </w:divBdr>
                                                  <w:divsChild>
                                                    <w:div w:id="1283457887">
                                                      <w:marLeft w:val="0"/>
                                                      <w:marRight w:val="0"/>
                                                      <w:marTop w:val="0"/>
                                                      <w:marBottom w:val="0"/>
                                                      <w:divBdr>
                                                        <w:top w:val="none" w:sz="0" w:space="0" w:color="auto"/>
                                                        <w:left w:val="none" w:sz="0" w:space="0" w:color="auto"/>
                                                        <w:bottom w:val="none" w:sz="0" w:space="0" w:color="auto"/>
                                                        <w:right w:val="none" w:sz="0" w:space="0" w:color="auto"/>
                                                      </w:divBdr>
                                                    </w:div>
                                                  </w:divsChild>
                                                </w:div>
                                                <w:div w:id="1014305647">
                                                  <w:marLeft w:val="0"/>
                                                  <w:marRight w:val="0"/>
                                                  <w:marTop w:val="0"/>
                                                  <w:marBottom w:val="0"/>
                                                  <w:divBdr>
                                                    <w:top w:val="none" w:sz="0" w:space="0" w:color="auto"/>
                                                    <w:left w:val="none" w:sz="0" w:space="0" w:color="auto"/>
                                                    <w:bottom w:val="none" w:sz="0" w:space="0" w:color="auto"/>
                                                    <w:right w:val="none" w:sz="0" w:space="0" w:color="auto"/>
                                                  </w:divBdr>
                                                  <w:divsChild>
                                                    <w:div w:id="484008451">
                                                      <w:marLeft w:val="0"/>
                                                      <w:marRight w:val="0"/>
                                                      <w:marTop w:val="0"/>
                                                      <w:marBottom w:val="0"/>
                                                      <w:divBdr>
                                                        <w:top w:val="none" w:sz="0" w:space="0" w:color="auto"/>
                                                        <w:left w:val="none" w:sz="0" w:space="0" w:color="auto"/>
                                                        <w:bottom w:val="none" w:sz="0" w:space="0" w:color="auto"/>
                                                        <w:right w:val="none" w:sz="0" w:space="0" w:color="auto"/>
                                                      </w:divBdr>
                                                    </w:div>
                                                  </w:divsChild>
                                                </w:div>
                                                <w:div w:id="215236854">
                                                  <w:marLeft w:val="0"/>
                                                  <w:marRight w:val="0"/>
                                                  <w:marTop w:val="0"/>
                                                  <w:marBottom w:val="0"/>
                                                  <w:divBdr>
                                                    <w:top w:val="none" w:sz="0" w:space="0" w:color="auto"/>
                                                    <w:left w:val="none" w:sz="0" w:space="0" w:color="auto"/>
                                                    <w:bottom w:val="none" w:sz="0" w:space="0" w:color="auto"/>
                                                    <w:right w:val="none" w:sz="0" w:space="0" w:color="auto"/>
                                                  </w:divBdr>
                                                  <w:divsChild>
                                                    <w:div w:id="431361088">
                                                      <w:marLeft w:val="0"/>
                                                      <w:marRight w:val="0"/>
                                                      <w:marTop w:val="0"/>
                                                      <w:marBottom w:val="0"/>
                                                      <w:divBdr>
                                                        <w:top w:val="none" w:sz="0" w:space="0" w:color="auto"/>
                                                        <w:left w:val="none" w:sz="0" w:space="0" w:color="auto"/>
                                                        <w:bottom w:val="none" w:sz="0" w:space="0" w:color="auto"/>
                                                        <w:right w:val="none" w:sz="0" w:space="0" w:color="auto"/>
                                                      </w:divBdr>
                                                    </w:div>
                                                  </w:divsChild>
                                                </w:div>
                                                <w:div w:id="1839809920">
                                                  <w:marLeft w:val="0"/>
                                                  <w:marRight w:val="0"/>
                                                  <w:marTop w:val="0"/>
                                                  <w:marBottom w:val="0"/>
                                                  <w:divBdr>
                                                    <w:top w:val="none" w:sz="0" w:space="0" w:color="auto"/>
                                                    <w:left w:val="none" w:sz="0" w:space="0" w:color="auto"/>
                                                    <w:bottom w:val="none" w:sz="0" w:space="0" w:color="auto"/>
                                                    <w:right w:val="none" w:sz="0" w:space="0" w:color="auto"/>
                                                  </w:divBdr>
                                                  <w:divsChild>
                                                    <w:div w:id="1086727740">
                                                      <w:marLeft w:val="0"/>
                                                      <w:marRight w:val="0"/>
                                                      <w:marTop w:val="0"/>
                                                      <w:marBottom w:val="0"/>
                                                      <w:divBdr>
                                                        <w:top w:val="none" w:sz="0" w:space="0" w:color="auto"/>
                                                        <w:left w:val="none" w:sz="0" w:space="0" w:color="auto"/>
                                                        <w:bottom w:val="none" w:sz="0" w:space="0" w:color="auto"/>
                                                        <w:right w:val="none" w:sz="0" w:space="0" w:color="auto"/>
                                                      </w:divBdr>
                                                    </w:div>
                                                  </w:divsChild>
                                                </w:div>
                                                <w:div w:id="566764280">
                                                  <w:marLeft w:val="0"/>
                                                  <w:marRight w:val="0"/>
                                                  <w:marTop w:val="0"/>
                                                  <w:marBottom w:val="0"/>
                                                  <w:divBdr>
                                                    <w:top w:val="none" w:sz="0" w:space="0" w:color="auto"/>
                                                    <w:left w:val="none" w:sz="0" w:space="0" w:color="auto"/>
                                                    <w:bottom w:val="none" w:sz="0" w:space="0" w:color="auto"/>
                                                    <w:right w:val="none" w:sz="0" w:space="0" w:color="auto"/>
                                                  </w:divBdr>
                                                  <w:divsChild>
                                                    <w:div w:id="1718704135">
                                                      <w:marLeft w:val="0"/>
                                                      <w:marRight w:val="0"/>
                                                      <w:marTop w:val="0"/>
                                                      <w:marBottom w:val="0"/>
                                                      <w:divBdr>
                                                        <w:top w:val="none" w:sz="0" w:space="0" w:color="auto"/>
                                                        <w:left w:val="none" w:sz="0" w:space="0" w:color="auto"/>
                                                        <w:bottom w:val="none" w:sz="0" w:space="0" w:color="auto"/>
                                                        <w:right w:val="none" w:sz="0" w:space="0" w:color="auto"/>
                                                      </w:divBdr>
                                                    </w:div>
                                                  </w:divsChild>
                                                </w:div>
                                                <w:div w:id="837965689">
                                                  <w:marLeft w:val="0"/>
                                                  <w:marRight w:val="0"/>
                                                  <w:marTop w:val="0"/>
                                                  <w:marBottom w:val="0"/>
                                                  <w:divBdr>
                                                    <w:top w:val="none" w:sz="0" w:space="0" w:color="auto"/>
                                                    <w:left w:val="none" w:sz="0" w:space="0" w:color="auto"/>
                                                    <w:bottom w:val="none" w:sz="0" w:space="0" w:color="auto"/>
                                                    <w:right w:val="none" w:sz="0" w:space="0" w:color="auto"/>
                                                  </w:divBdr>
                                                  <w:divsChild>
                                                    <w:div w:id="672995971">
                                                      <w:marLeft w:val="0"/>
                                                      <w:marRight w:val="0"/>
                                                      <w:marTop w:val="0"/>
                                                      <w:marBottom w:val="0"/>
                                                      <w:divBdr>
                                                        <w:top w:val="none" w:sz="0" w:space="0" w:color="auto"/>
                                                        <w:left w:val="none" w:sz="0" w:space="0" w:color="auto"/>
                                                        <w:bottom w:val="none" w:sz="0" w:space="0" w:color="auto"/>
                                                        <w:right w:val="none" w:sz="0" w:space="0" w:color="auto"/>
                                                      </w:divBdr>
                                                    </w:div>
                                                  </w:divsChild>
                                                </w:div>
                                                <w:div w:id="332296589">
                                                  <w:marLeft w:val="0"/>
                                                  <w:marRight w:val="0"/>
                                                  <w:marTop w:val="0"/>
                                                  <w:marBottom w:val="0"/>
                                                  <w:divBdr>
                                                    <w:top w:val="none" w:sz="0" w:space="0" w:color="auto"/>
                                                    <w:left w:val="none" w:sz="0" w:space="0" w:color="auto"/>
                                                    <w:bottom w:val="none" w:sz="0" w:space="0" w:color="auto"/>
                                                    <w:right w:val="none" w:sz="0" w:space="0" w:color="auto"/>
                                                  </w:divBdr>
                                                  <w:divsChild>
                                                    <w:div w:id="1452869253">
                                                      <w:marLeft w:val="0"/>
                                                      <w:marRight w:val="0"/>
                                                      <w:marTop w:val="0"/>
                                                      <w:marBottom w:val="0"/>
                                                      <w:divBdr>
                                                        <w:top w:val="none" w:sz="0" w:space="0" w:color="auto"/>
                                                        <w:left w:val="none" w:sz="0" w:space="0" w:color="auto"/>
                                                        <w:bottom w:val="none" w:sz="0" w:space="0" w:color="auto"/>
                                                        <w:right w:val="none" w:sz="0" w:space="0" w:color="auto"/>
                                                      </w:divBdr>
                                                    </w:div>
                                                  </w:divsChild>
                                                </w:div>
                                                <w:div w:id="1459447582">
                                                  <w:marLeft w:val="0"/>
                                                  <w:marRight w:val="0"/>
                                                  <w:marTop w:val="0"/>
                                                  <w:marBottom w:val="0"/>
                                                  <w:divBdr>
                                                    <w:top w:val="none" w:sz="0" w:space="0" w:color="auto"/>
                                                    <w:left w:val="none" w:sz="0" w:space="0" w:color="auto"/>
                                                    <w:bottom w:val="none" w:sz="0" w:space="0" w:color="auto"/>
                                                    <w:right w:val="none" w:sz="0" w:space="0" w:color="auto"/>
                                                  </w:divBdr>
                                                  <w:divsChild>
                                                    <w:div w:id="14380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738457">
          <w:marLeft w:val="-225"/>
          <w:marRight w:val="-225"/>
          <w:marTop w:val="0"/>
          <w:marBottom w:val="0"/>
          <w:divBdr>
            <w:top w:val="none" w:sz="0" w:space="0" w:color="auto"/>
            <w:left w:val="none" w:sz="0" w:space="0" w:color="auto"/>
            <w:bottom w:val="none" w:sz="0" w:space="0" w:color="auto"/>
            <w:right w:val="none" w:sz="0" w:space="0" w:color="auto"/>
          </w:divBdr>
          <w:divsChild>
            <w:div w:id="25762810">
              <w:marLeft w:val="0"/>
              <w:marRight w:val="0"/>
              <w:marTop w:val="0"/>
              <w:marBottom w:val="0"/>
              <w:divBdr>
                <w:top w:val="none" w:sz="0" w:space="0" w:color="auto"/>
                <w:left w:val="none" w:sz="0" w:space="0" w:color="auto"/>
                <w:bottom w:val="none" w:sz="0" w:space="0" w:color="auto"/>
                <w:right w:val="none" w:sz="0" w:space="0" w:color="auto"/>
              </w:divBdr>
              <w:divsChild>
                <w:div w:id="2006974574">
                  <w:marLeft w:val="-225"/>
                  <w:marRight w:val="-225"/>
                  <w:marTop w:val="0"/>
                  <w:marBottom w:val="0"/>
                  <w:divBdr>
                    <w:top w:val="none" w:sz="0" w:space="0" w:color="auto"/>
                    <w:left w:val="none" w:sz="0" w:space="0" w:color="auto"/>
                    <w:bottom w:val="none" w:sz="0" w:space="0" w:color="auto"/>
                    <w:right w:val="none" w:sz="0" w:space="0" w:color="auto"/>
                  </w:divBdr>
                  <w:divsChild>
                    <w:div w:id="801459735">
                      <w:marLeft w:val="0"/>
                      <w:marRight w:val="0"/>
                      <w:marTop w:val="0"/>
                      <w:marBottom w:val="0"/>
                      <w:divBdr>
                        <w:top w:val="none" w:sz="0" w:space="0" w:color="auto"/>
                        <w:left w:val="none" w:sz="0" w:space="0" w:color="auto"/>
                        <w:bottom w:val="none" w:sz="0" w:space="0" w:color="auto"/>
                        <w:right w:val="none" w:sz="0" w:space="0" w:color="auto"/>
                      </w:divBdr>
                      <w:divsChild>
                        <w:div w:id="1650136050">
                          <w:marLeft w:val="0"/>
                          <w:marRight w:val="0"/>
                          <w:marTop w:val="0"/>
                          <w:marBottom w:val="0"/>
                          <w:divBdr>
                            <w:top w:val="none" w:sz="0" w:space="0" w:color="auto"/>
                            <w:left w:val="none" w:sz="0" w:space="0" w:color="auto"/>
                            <w:bottom w:val="none" w:sz="0" w:space="0" w:color="auto"/>
                            <w:right w:val="none" w:sz="0" w:space="0" w:color="auto"/>
                          </w:divBdr>
                          <w:divsChild>
                            <w:div w:id="1639720932">
                              <w:marLeft w:val="0"/>
                              <w:marRight w:val="0"/>
                              <w:marTop w:val="0"/>
                              <w:marBottom w:val="0"/>
                              <w:divBdr>
                                <w:top w:val="none" w:sz="0" w:space="0" w:color="auto"/>
                                <w:left w:val="none" w:sz="0" w:space="0" w:color="auto"/>
                                <w:bottom w:val="none" w:sz="0" w:space="0" w:color="auto"/>
                                <w:right w:val="none" w:sz="0" w:space="0" w:color="auto"/>
                              </w:divBdr>
                              <w:divsChild>
                                <w:div w:id="1258055209">
                                  <w:marLeft w:val="0"/>
                                  <w:marRight w:val="0"/>
                                  <w:marTop w:val="0"/>
                                  <w:marBottom w:val="0"/>
                                  <w:divBdr>
                                    <w:top w:val="none" w:sz="0" w:space="0" w:color="auto"/>
                                    <w:left w:val="none" w:sz="0" w:space="0" w:color="auto"/>
                                    <w:bottom w:val="none" w:sz="0" w:space="0" w:color="auto"/>
                                    <w:right w:val="none" w:sz="0" w:space="0" w:color="auto"/>
                                  </w:divBdr>
                                  <w:divsChild>
                                    <w:div w:id="947658252">
                                      <w:marLeft w:val="0"/>
                                      <w:marRight w:val="0"/>
                                      <w:marTop w:val="0"/>
                                      <w:marBottom w:val="0"/>
                                      <w:divBdr>
                                        <w:top w:val="none" w:sz="0" w:space="0" w:color="auto"/>
                                        <w:left w:val="none" w:sz="0" w:space="0" w:color="auto"/>
                                        <w:bottom w:val="none" w:sz="0" w:space="0" w:color="auto"/>
                                        <w:right w:val="none" w:sz="0" w:space="0" w:color="auto"/>
                                      </w:divBdr>
                                      <w:divsChild>
                                        <w:div w:id="1634870413">
                                          <w:marLeft w:val="0"/>
                                          <w:marRight w:val="0"/>
                                          <w:marTop w:val="0"/>
                                          <w:marBottom w:val="0"/>
                                          <w:divBdr>
                                            <w:top w:val="none" w:sz="0" w:space="0" w:color="auto"/>
                                            <w:left w:val="none" w:sz="0" w:space="0" w:color="auto"/>
                                            <w:bottom w:val="none" w:sz="0" w:space="0" w:color="auto"/>
                                            <w:right w:val="none" w:sz="0" w:space="0" w:color="auto"/>
                                          </w:divBdr>
                                          <w:divsChild>
                                            <w:div w:id="6753495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481748">
          <w:marLeft w:val="-225"/>
          <w:marRight w:val="-225"/>
          <w:marTop w:val="0"/>
          <w:marBottom w:val="0"/>
          <w:divBdr>
            <w:top w:val="none" w:sz="0" w:space="0" w:color="auto"/>
            <w:left w:val="none" w:sz="0" w:space="0" w:color="auto"/>
            <w:bottom w:val="none" w:sz="0" w:space="0" w:color="auto"/>
            <w:right w:val="none" w:sz="0" w:space="0" w:color="auto"/>
          </w:divBdr>
          <w:divsChild>
            <w:div w:id="1316104316">
              <w:marLeft w:val="0"/>
              <w:marRight w:val="0"/>
              <w:marTop w:val="0"/>
              <w:marBottom w:val="0"/>
              <w:divBdr>
                <w:top w:val="none" w:sz="0" w:space="0" w:color="auto"/>
                <w:left w:val="none" w:sz="0" w:space="0" w:color="auto"/>
                <w:bottom w:val="none" w:sz="0" w:space="0" w:color="auto"/>
                <w:right w:val="none" w:sz="0" w:space="0" w:color="auto"/>
              </w:divBdr>
              <w:divsChild>
                <w:div w:id="1715352555">
                  <w:marLeft w:val="-225"/>
                  <w:marRight w:val="-225"/>
                  <w:marTop w:val="0"/>
                  <w:marBottom w:val="0"/>
                  <w:divBdr>
                    <w:top w:val="none" w:sz="0" w:space="0" w:color="auto"/>
                    <w:left w:val="none" w:sz="0" w:space="0" w:color="auto"/>
                    <w:bottom w:val="none" w:sz="0" w:space="0" w:color="auto"/>
                    <w:right w:val="none" w:sz="0" w:space="0" w:color="auto"/>
                  </w:divBdr>
                  <w:divsChild>
                    <w:div w:id="1630084851">
                      <w:marLeft w:val="0"/>
                      <w:marRight w:val="0"/>
                      <w:marTop w:val="0"/>
                      <w:marBottom w:val="0"/>
                      <w:divBdr>
                        <w:top w:val="none" w:sz="0" w:space="0" w:color="auto"/>
                        <w:left w:val="none" w:sz="0" w:space="0" w:color="auto"/>
                        <w:bottom w:val="none" w:sz="0" w:space="0" w:color="auto"/>
                        <w:right w:val="none" w:sz="0" w:space="0" w:color="auto"/>
                      </w:divBdr>
                      <w:divsChild>
                        <w:div w:id="216285818">
                          <w:marLeft w:val="0"/>
                          <w:marRight w:val="0"/>
                          <w:marTop w:val="0"/>
                          <w:marBottom w:val="0"/>
                          <w:divBdr>
                            <w:top w:val="none" w:sz="0" w:space="0" w:color="auto"/>
                            <w:left w:val="none" w:sz="0" w:space="0" w:color="auto"/>
                            <w:bottom w:val="none" w:sz="0" w:space="0" w:color="auto"/>
                            <w:right w:val="none" w:sz="0" w:space="0" w:color="auto"/>
                          </w:divBdr>
                          <w:divsChild>
                            <w:div w:id="969089203">
                              <w:marLeft w:val="0"/>
                              <w:marRight w:val="0"/>
                              <w:marTop w:val="0"/>
                              <w:marBottom w:val="0"/>
                              <w:divBdr>
                                <w:top w:val="none" w:sz="0" w:space="0" w:color="auto"/>
                                <w:left w:val="none" w:sz="0" w:space="0" w:color="auto"/>
                                <w:bottom w:val="none" w:sz="0" w:space="0" w:color="auto"/>
                                <w:right w:val="none" w:sz="0" w:space="0" w:color="auto"/>
                              </w:divBdr>
                              <w:divsChild>
                                <w:div w:id="716244944">
                                  <w:marLeft w:val="0"/>
                                  <w:marRight w:val="0"/>
                                  <w:marTop w:val="0"/>
                                  <w:marBottom w:val="0"/>
                                  <w:divBdr>
                                    <w:top w:val="none" w:sz="0" w:space="0" w:color="auto"/>
                                    <w:left w:val="none" w:sz="0" w:space="0" w:color="auto"/>
                                    <w:bottom w:val="none" w:sz="0" w:space="0" w:color="auto"/>
                                    <w:right w:val="none" w:sz="0" w:space="0" w:color="auto"/>
                                  </w:divBdr>
                                  <w:divsChild>
                                    <w:div w:id="362219738">
                                      <w:marLeft w:val="0"/>
                                      <w:marRight w:val="0"/>
                                      <w:marTop w:val="0"/>
                                      <w:marBottom w:val="0"/>
                                      <w:divBdr>
                                        <w:top w:val="none" w:sz="0" w:space="0" w:color="auto"/>
                                        <w:left w:val="none" w:sz="0" w:space="0" w:color="auto"/>
                                        <w:bottom w:val="none" w:sz="0" w:space="0" w:color="auto"/>
                                        <w:right w:val="none" w:sz="0" w:space="0" w:color="auto"/>
                                      </w:divBdr>
                                      <w:divsChild>
                                        <w:div w:id="1944336679">
                                          <w:marLeft w:val="0"/>
                                          <w:marRight w:val="0"/>
                                          <w:marTop w:val="0"/>
                                          <w:marBottom w:val="0"/>
                                          <w:divBdr>
                                            <w:top w:val="none" w:sz="0" w:space="0" w:color="auto"/>
                                            <w:left w:val="none" w:sz="0" w:space="0" w:color="auto"/>
                                            <w:bottom w:val="none" w:sz="0" w:space="0" w:color="auto"/>
                                            <w:right w:val="none" w:sz="0" w:space="0" w:color="auto"/>
                                          </w:divBdr>
                                          <w:divsChild>
                                            <w:div w:id="1896234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954494">
          <w:marLeft w:val="-225"/>
          <w:marRight w:val="-225"/>
          <w:marTop w:val="0"/>
          <w:marBottom w:val="0"/>
          <w:divBdr>
            <w:top w:val="none" w:sz="0" w:space="0" w:color="auto"/>
            <w:left w:val="none" w:sz="0" w:space="0" w:color="auto"/>
            <w:bottom w:val="none" w:sz="0" w:space="0" w:color="auto"/>
            <w:right w:val="none" w:sz="0" w:space="0" w:color="auto"/>
          </w:divBdr>
          <w:divsChild>
            <w:div w:id="1924950362">
              <w:marLeft w:val="0"/>
              <w:marRight w:val="0"/>
              <w:marTop w:val="0"/>
              <w:marBottom w:val="0"/>
              <w:divBdr>
                <w:top w:val="none" w:sz="0" w:space="0" w:color="auto"/>
                <w:left w:val="none" w:sz="0" w:space="0" w:color="auto"/>
                <w:bottom w:val="none" w:sz="0" w:space="0" w:color="auto"/>
                <w:right w:val="none" w:sz="0" w:space="0" w:color="auto"/>
              </w:divBdr>
              <w:divsChild>
                <w:div w:id="1494639769">
                  <w:marLeft w:val="0"/>
                  <w:marRight w:val="0"/>
                  <w:marTop w:val="0"/>
                  <w:marBottom w:val="0"/>
                  <w:divBdr>
                    <w:top w:val="none" w:sz="0" w:space="0" w:color="auto"/>
                    <w:left w:val="none" w:sz="0" w:space="0" w:color="auto"/>
                    <w:bottom w:val="none" w:sz="0" w:space="0" w:color="auto"/>
                    <w:right w:val="none" w:sz="0" w:space="0" w:color="auto"/>
                  </w:divBdr>
                  <w:divsChild>
                    <w:div w:id="601493404">
                      <w:marLeft w:val="0"/>
                      <w:marRight w:val="0"/>
                      <w:marTop w:val="0"/>
                      <w:marBottom w:val="0"/>
                      <w:divBdr>
                        <w:top w:val="none" w:sz="0" w:space="0" w:color="auto"/>
                        <w:left w:val="none" w:sz="0" w:space="0" w:color="auto"/>
                        <w:bottom w:val="none" w:sz="0" w:space="0" w:color="auto"/>
                        <w:right w:val="none" w:sz="0" w:space="0" w:color="auto"/>
                      </w:divBdr>
                      <w:divsChild>
                        <w:div w:id="899630649">
                          <w:marLeft w:val="0"/>
                          <w:marRight w:val="0"/>
                          <w:marTop w:val="0"/>
                          <w:marBottom w:val="0"/>
                          <w:divBdr>
                            <w:top w:val="none" w:sz="0" w:space="0" w:color="auto"/>
                            <w:left w:val="none" w:sz="0" w:space="0" w:color="auto"/>
                            <w:bottom w:val="none" w:sz="0" w:space="0" w:color="auto"/>
                            <w:right w:val="none" w:sz="0" w:space="0" w:color="auto"/>
                          </w:divBdr>
                          <w:divsChild>
                            <w:div w:id="2006976203">
                              <w:marLeft w:val="0"/>
                              <w:marRight w:val="0"/>
                              <w:marTop w:val="0"/>
                              <w:marBottom w:val="525"/>
                              <w:divBdr>
                                <w:top w:val="none" w:sz="0" w:space="0" w:color="auto"/>
                                <w:left w:val="none" w:sz="0" w:space="0" w:color="auto"/>
                                <w:bottom w:val="none" w:sz="0" w:space="0" w:color="auto"/>
                                <w:right w:val="none" w:sz="0" w:space="0" w:color="auto"/>
                              </w:divBdr>
                              <w:divsChild>
                                <w:div w:id="1406538006">
                                  <w:marLeft w:val="0"/>
                                  <w:marRight w:val="0"/>
                                  <w:marTop w:val="0"/>
                                  <w:marBottom w:val="0"/>
                                  <w:divBdr>
                                    <w:top w:val="none" w:sz="0" w:space="0" w:color="auto"/>
                                    <w:left w:val="none" w:sz="0" w:space="0" w:color="auto"/>
                                    <w:bottom w:val="none" w:sz="0" w:space="0" w:color="auto"/>
                                    <w:right w:val="none" w:sz="0" w:space="0" w:color="auto"/>
                                  </w:divBdr>
                                  <w:divsChild>
                                    <w:div w:id="20335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Winterbottom</dc:creator>
  <cp:keywords/>
  <dc:description/>
  <cp:lastModifiedBy>Mark Winterbottom</cp:lastModifiedBy>
  <cp:revision>1</cp:revision>
  <dcterms:created xsi:type="dcterms:W3CDTF">2018-01-30T00:14:00Z</dcterms:created>
  <dcterms:modified xsi:type="dcterms:W3CDTF">2018-01-30T00:19:00Z</dcterms:modified>
</cp:coreProperties>
</file>